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640" w:rsidRDefault="00A34640" w:rsidP="00A34640">
      <w:pPr>
        <w:rPr>
          <w:noProof/>
        </w:rPr>
      </w:pPr>
      <w:bookmarkStart w:id="0" w:name="_GoBack"/>
      <w:bookmarkEnd w:id="0"/>
      <w:r w:rsidRPr="00E3077A">
        <w:rPr>
          <w:noProof/>
        </w:rPr>
        <w:drawing>
          <wp:inline distT="0" distB="0" distL="0" distR="0" wp14:anchorId="70245692" wp14:editId="3D1A13B4">
            <wp:extent cx="2800350" cy="381000"/>
            <wp:effectExtent l="0" t="0" r="0" b="0"/>
            <wp:docPr id="1" name="Picture 1" descr="C:\Users\losborne\AppData\Local\Microsoft\Windows\Temporary Internet Files\Content.Outlook\Q5NDR3QG\Bermuda College LOGO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sborne\AppData\Local\Microsoft\Windows\Temporary Internet Files\Content.Outlook\Q5NDR3QG\Bermuda College LOGO 20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0350" cy="381000"/>
                    </a:xfrm>
                    <a:prstGeom prst="rect">
                      <a:avLst/>
                    </a:prstGeom>
                    <a:noFill/>
                    <a:ln>
                      <a:noFill/>
                    </a:ln>
                  </pic:spPr>
                </pic:pic>
              </a:graphicData>
            </a:graphic>
          </wp:inline>
        </w:drawing>
      </w:r>
    </w:p>
    <w:p w:rsidR="00255CE4" w:rsidRPr="00A34640" w:rsidRDefault="00A34640" w:rsidP="00A34640">
      <w:pPr>
        <w:rPr>
          <w:rFonts w:ascii="Times New Roman" w:hAnsi="Times New Roman" w:cs="Times New Roman"/>
          <w:b/>
          <w:sz w:val="28"/>
          <w:szCs w:val="28"/>
        </w:rPr>
      </w:pPr>
      <w:r>
        <w:rPr>
          <w:rFonts w:ascii="Times New Roman" w:hAnsi="Times New Roman" w:cs="Times New Roman"/>
          <w:b/>
          <w:sz w:val="28"/>
          <w:szCs w:val="28"/>
        </w:rPr>
        <w:t xml:space="preserve">Bermuda College </w:t>
      </w:r>
      <w:r w:rsidR="00255CE4" w:rsidRPr="00DE19A4">
        <w:rPr>
          <w:rFonts w:ascii="Times New Roman" w:hAnsi="Times New Roman" w:cs="Times New Roman"/>
          <w:b/>
          <w:sz w:val="28"/>
          <w:szCs w:val="28"/>
        </w:rPr>
        <w:t>Dual Enrolment</w:t>
      </w:r>
    </w:p>
    <w:p w:rsidR="00255CE4" w:rsidRDefault="00255CE4" w:rsidP="00255CE4">
      <w:pPr>
        <w:spacing w:after="0" w:line="240" w:lineRule="auto"/>
        <w:jc w:val="center"/>
        <w:rPr>
          <w:rFonts w:ascii="Times New Roman" w:hAnsi="Times New Roman" w:cs="Times New Roman"/>
          <w:sz w:val="24"/>
          <w:szCs w:val="24"/>
        </w:rPr>
      </w:pPr>
    </w:p>
    <w:p w:rsidR="00255CE4" w:rsidRDefault="00255CE4" w:rsidP="00A34640">
      <w:pPr>
        <w:spacing w:after="0" w:line="240" w:lineRule="auto"/>
        <w:rPr>
          <w:rFonts w:ascii="Times New Roman" w:hAnsi="Times New Roman" w:cs="Times New Roman"/>
          <w:sz w:val="24"/>
          <w:szCs w:val="24"/>
        </w:rPr>
      </w:pPr>
      <w:r>
        <w:rPr>
          <w:rFonts w:ascii="Times New Roman" w:hAnsi="Times New Roman" w:cs="Times New Roman"/>
          <w:sz w:val="24"/>
          <w:szCs w:val="24"/>
        </w:rPr>
        <w:t>Agreement between Parents/Guardians/Students and the College</w:t>
      </w:r>
    </w:p>
    <w:p w:rsidR="006C2911" w:rsidRDefault="006C2911" w:rsidP="006C2911">
      <w:pPr>
        <w:spacing w:after="0" w:line="240" w:lineRule="auto"/>
        <w:rPr>
          <w:rFonts w:ascii="Times New Roman" w:hAnsi="Times New Roman" w:cs="Times New Roman"/>
          <w:sz w:val="24"/>
          <w:szCs w:val="24"/>
        </w:rPr>
      </w:pPr>
    </w:p>
    <w:p w:rsidR="00255CE4" w:rsidRPr="006C2911" w:rsidRDefault="006C2911" w:rsidP="006C2911">
      <w:pPr>
        <w:spacing w:after="0" w:line="240" w:lineRule="auto"/>
        <w:ind w:left="360"/>
        <w:rPr>
          <w:rFonts w:ascii="Times New Roman" w:hAnsi="Times New Roman" w:cs="Times New Roman"/>
          <w:sz w:val="24"/>
          <w:szCs w:val="24"/>
        </w:rPr>
      </w:pPr>
      <w:r w:rsidRPr="006C2911">
        <w:rPr>
          <w:rFonts w:ascii="Times New Roman" w:hAnsi="Times New Roman" w:cs="Times New Roman"/>
          <w:sz w:val="24"/>
          <w:szCs w:val="24"/>
        </w:rPr>
        <w:t>As parents and students, I understand the following:</w:t>
      </w:r>
    </w:p>
    <w:p w:rsidR="00255CE4" w:rsidRPr="006C2911" w:rsidRDefault="00255CE4" w:rsidP="006C2911">
      <w:pPr>
        <w:spacing w:after="0" w:line="240" w:lineRule="auto"/>
        <w:rPr>
          <w:rFonts w:ascii="Times New Roman" w:hAnsi="Times New Roman" w:cs="Times New Roman"/>
          <w:sz w:val="24"/>
          <w:szCs w:val="24"/>
        </w:rPr>
      </w:pPr>
    </w:p>
    <w:p w:rsidR="006C2911" w:rsidRDefault="006C2911" w:rsidP="006C2911">
      <w:pPr>
        <w:numPr>
          <w:ilvl w:val="0"/>
          <w:numId w:val="1"/>
        </w:numPr>
        <w:spacing w:after="0" w:line="240" w:lineRule="auto"/>
        <w:contextualSpacing/>
        <w:rPr>
          <w:rFonts w:ascii="Times New Roman" w:hAnsi="Times New Roman" w:cs="Times New Roman"/>
          <w:sz w:val="24"/>
          <w:szCs w:val="24"/>
        </w:rPr>
      </w:pPr>
      <w:r w:rsidRPr="006C2911">
        <w:rPr>
          <w:rFonts w:ascii="Times New Roman" w:hAnsi="Times New Roman" w:cs="Times New Roman"/>
          <w:sz w:val="24"/>
          <w:szCs w:val="24"/>
        </w:rPr>
        <w:t>Bermuda College is much more rigorous and much less guided than secondary education course work</w:t>
      </w:r>
      <w:r>
        <w:rPr>
          <w:rFonts w:ascii="Times New Roman" w:hAnsi="Times New Roman" w:cs="Times New Roman"/>
          <w:sz w:val="24"/>
          <w:szCs w:val="24"/>
        </w:rPr>
        <w:t>.</w:t>
      </w:r>
    </w:p>
    <w:p w:rsidR="006C2911" w:rsidRPr="006C2911" w:rsidRDefault="006C2911" w:rsidP="006C2911">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Failing grades at the end of the semester become a permanent record of the student’s college transcript.</w:t>
      </w:r>
    </w:p>
    <w:p w:rsidR="006C2911" w:rsidRPr="006C2911" w:rsidRDefault="006C2911" w:rsidP="006C2911">
      <w:pPr>
        <w:spacing w:after="0" w:line="240" w:lineRule="auto"/>
        <w:rPr>
          <w:rFonts w:ascii="Times New Roman" w:hAnsi="Times New Roman" w:cs="Times New Roman"/>
          <w:sz w:val="24"/>
          <w:szCs w:val="24"/>
        </w:rPr>
      </w:pPr>
    </w:p>
    <w:p w:rsidR="006C2911" w:rsidRPr="00DE19A4" w:rsidRDefault="006C2911" w:rsidP="00DE19A4">
      <w:pPr>
        <w:pStyle w:val="ListParagraph"/>
        <w:numPr>
          <w:ilvl w:val="0"/>
          <w:numId w:val="1"/>
        </w:numPr>
        <w:spacing w:after="0" w:line="240" w:lineRule="auto"/>
        <w:rPr>
          <w:rFonts w:ascii="Times New Roman" w:hAnsi="Times New Roman" w:cs="Times New Roman"/>
          <w:sz w:val="24"/>
          <w:szCs w:val="24"/>
        </w:rPr>
      </w:pPr>
      <w:r w:rsidRPr="006C2911">
        <w:rPr>
          <w:rFonts w:ascii="Times New Roman" w:hAnsi="Times New Roman" w:cs="Times New Roman"/>
          <w:sz w:val="24"/>
          <w:szCs w:val="24"/>
        </w:rPr>
        <w:t>Courses may have frank discussions about sensitive topics</w:t>
      </w:r>
      <w:r>
        <w:rPr>
          <w:rFonts w:ascii="Times New Roman" w:hAnsi="Times New Roman" w:cs="Times New Roman"/>
          <w:sz w:val="24"/>
          <w:szCs w:val="24"/>
        </w:rPr>
        <w:t>.</w:t>
      </w:r>
    </w:p>
    <w:p w:rsidR="006C2911" w:rsidRPr="006C2911" w:rsidRDefault="006C2911" w:rsidP="006C2911">
      <w:pPr>
        <w:spacing w:after="0" w:line="240" w:lineRule="auto"/>
        <w:rPr>
          <w:rFonts w:ascii="Times New Roman" w:hAnsi="Times New Roman" w:cs="Times New Roman"/>
          <w:sz w:val="24"/>
          <w:szCs w:val="24"/>
        </w:rPr>
      </w:pPr>
    </w:p>
    <w:p w:rsidR="006C2911" w:rsidRPr="006C2911" w:rsidRDefault="006C2911" w:rsidP="006C2911">
      <w:pPr>
        <w:pStyle w:val="ListParagraph"/>
        <w:numPr>
          <w:ilvl w:val="0"/>
          <w:numId w:val="1"/>
        </w:numPr>
        <w:spacing w:after="0" w:line="240" w:lineRule="auto"/>
        <w:rPr>
          <w:rFonts w:ascii="Times New Roman" w:hAnsi="Times New Roman" w:cs="Times New Roman"/>
          <w:sz w:val="24"/>
          <w:szCs w:val="24"/>
        </w:rPr>
      </w:pPr>
      <w:r w:rsidRPr="006C2911">
        <w:rPr>
          <w:rFonts w:ascii="Times New Roman" w:hAnsi="Times New Roman" w:cs="Times New Roman"/>
          <w:sz w:val="24"/>
          <w:szCs w:val="24"/>
        </w:rPr>
        <w:t>Instructors cannot discuss students’ attendance, grades or progress with parents over the phone and/or in person without written consent of the student.</w:t>
      </w:r>
    </w:p>
    <w:p w:rsidR="006C2911" w:rsidRPr="006C2911" w:rsidRDefault="006C2911" w:rsidP="006C2911">
      <w:pPr>
        <w:spacing w:after="0" w:line="240" w:lineRule="auto"/>
        <w:ind w:left="720"/>
        <w:contextualSpacing/>
        <w:rPr>
          <w:rFonts w:ascii="Times New Roman" w:hAnsi="Times New Roman" w:cs="Times New Roman"/>
          <w:sz w:val="24"/>
          <w:szCs w:val="24"/>
        </w:rPr>
      </w:pPr>
    </w:p>
    <w:p w:rsidR="006C2911" w:rsidRDefault="006C2911" w:rsidP="006C291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Parents will not be included in</w:t>
      </w:r>
      <w:r w:rsidRPr="006C2911">
        <w:rPr>
          <w:rFonts w:ascii="Times New Roman" w:hAnsi="Times New Roman" w:cs="Times New Roman"/>
          <w:sz w:val="24"/>
          <w:szCs w:val="24"/>
        </w:rPr>
        <w:t xml:space="preserve"> meetings held b</w:t>
      </w:r>
      <w:r>
        <w:rPr>
          <w:rFonts w:ascii="Times New Roman" w:hAnsi="Times New Roman" w:cs="Times New Roman"/>
          <w:sz w:val="24"/>
          <w:szCs w:val="24"/>
        </w:rPr>
        <w:t>y faculty and/or counselor and student.</w:t>
      </w:r>
    </w:p>
    <w:p w:rsidR="006C2911" w:rsidRPr="00DE19A4" w:rsidRDefault="006C2911" w:rsidP="00DE19A4">
      <w:pPr>
        <w:spacing w:after="0" w:line="240" w:lineRule="auto"/>
        <w:rPr>
          <w:rFonts w:ascii="Times New Roman" w:hAnsi="Times New Roman" w:cs="Times New Roman"/>
          <w:sz w:val="24"/>
          <w:szCs w:val="24"/>
        </w:rPr>
      </w:pPr>
    </w:p>
    <w:p w:rsidR="006C2911" w:rsidRPr="006C2911" w:rsidRDefault="006C2911" w:rsidP="006C2911">
      <w:pPr>
        <w:pStyle w:val="ListParagraph"/>
        <w:numPr>
          <w:ilvl w:val="0"/>
          <w:numId w:val="1"/>
        </w:numPr>
        <w:spacing w:after="0" w:line="240" w:lineRule="auto"/>
        <w:rPr>
          <w:rFonts w:ascii="Times New Roman" w:hAnsi="Times New Roman" w:cs="Times New Roman"/>
          <w:sz w:val="24"/>
          <w:szCs w:val="24"/>
        </w:rPr>
      </w:pPr>
      <w:r w:rsidRPr="006C2911">
        <w:rPr>
          <w:rFonts w:ascii="Times New Roman" w:hAnsi="Times New Roman" w:cs="Times New Roman"/>
          <w:sz w:val="24"/>
          <w:szCs w:val="24"/>
        </w:rPr>
        <w:t>Instructors cannot inform parents when classes are cancelled at the last minute or when class ends prior to the scheduled time.</w:t>
      </w:r>
    </w:p>
    <w:p w:rsidR="006C2911" w:rsidRPr="006C2911" w:rsidRDefault="006C2911" w:rsidP="006C2911">
      <w:pPr>
        <w:spacing w:after="0" w:line="240" w:lineRule="auto"/>
        <w:contextualSpacing/>
        <w:rPr>
          <w:rFonts w:ascii="Times New Roman" w:hAnsi="Times New Roman" w:cs="Times New Roman"/>
          <w:sz w:val="24"/>
          <w:szCs w:val="24"/>
        </w:rPr>
      </w:pPr>
    </w:p>
    <w:p w:rsidR="006C2911" w:rsidRPr="006C2911" w:rsidRDefault="006C2911" w:rsidP="006C2911">
      <w:pPr>
        <w:pStyle w:val="ListParagraph"/>
        <w:numPr>
          <w:ilvl w:val="0"/>
          <w:numId w:val="1"/>
        </w:numPr>
        <w:spacing w:after="0" w:line="240" w:lineRule="auto"/>
        <w:rPr>
          <w:rFonts w:ascii="Times New Roman" w:hAnsi="Times New Roman" w:cs="Times New Roman"/>
          <w:sz w:val="24"/>
          <w:szCs w:val="24"/>
        </w:rPr>
      </w:pPr>
      <w:r w:rsidRPr="006C2911">
        <w:rPr>
          <w:rFonts w:ascii="Times New Roman" w:hAnsi="Times New Roman" w:cs="Times New Roman"/>
          <w:sz w:val="24"/>
          <w:szCs w:val="24"/>
        </w:rPr>
        <w:t>A student who registers in courses is fully responsible for complying with ALL college policies and procedures. This includes grading, grade appeal process, Code of Conduct, Academic Regulations, etc. In the case of grade appeal, students must adhere to the general policy located in the college catalog</w:t>
      </w:r>
      <w:r>
        <w:rPr>
          <w:rFonts w:ascii="Times New Roman" w:hAnsi="Times New Roman" w:cs="Times New Roman"/>
          <w:sz w:val="24"/>
          <w:szCs w:val="24"/>
        </w:rPr>
        <w:t>.</w:t>
      </w:r>
    </w:p>
    <w:p w:rsidR="006C2911" w:rsidRPr="006C2911" w:rsidRDefault="006C2911" w:rsidP="006C2911">
      <w:pPr>
        <w:spacing w:after="0" w:line="240" w:lineRule="auto"/>
        <w:rPr>
          <w:rFonts w:ascii="Calibri" w:hAnsi="Calibri" w:cs="Times New Roman"/>
        </w:rPr>
      </w:pPr>
    </w:p>
    <w:p w:rsidR="006C2911" w:rsidRDefault="006C2911" w:rsidP="00255CE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 a student, I give consent to the College to release my educational records to my parents/guardians and the school.</w:t>
      </w:r>
    </w:p>
    <w:p w:rsidR="006C2911" w:rsidRDefault="006C2911" w:rsidP="006C2911">
      <w:pPr>
        <w:pStyle w:val="ListParagraph"/>
        <w:spacing w:after="0" w:line="240" w:lineRule="auto"/>
        <w:rPr>
          <w:rFonts w:ascii="Times New Roman" w:hAnsi="Times New Roman" w:cs="Times New Roman"/>
          <w:sz w:val="24"/>
          <w:szCs w:val="24"/>
        </w:rPr>
      </w:pPr>
    </w:p>
    <w:p w:rsidR="006C2911" w:rsidRDefault="006C2911" w:rsidP="006C291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Student’s Name: _____________________________________________________</w:t>
      </w:r>
    </w:p>
    <w:p w:rsidR="006C2911" w:rsidRDefault="006C2911" w:rsidP="006C2911">
      <w:pPr>
        <w:pStyle w:val="ListParagraph"/>
        <w:spacing w:after="0" w:line="240" w:lineRule="auto"/>
        <w:rPr>
          <w:rFonts w:ascii="Times New Roman" w:hAnsi="Times New Roman" w:cs="Times New Roman"/>
          <w:sz w:val="24"/>
          <w:szCs w:val="24"/>
        </w:rPr>
      </w:pPr>
    </w:p>
    <w:p w:rsidR="006C2911" w:rsidRPr="00DE19A4" w:rsidRDefault="00DE19A4" w:rsidP="00DE19A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Student </w:t>
      </w:r>
      <w:r w:rsidR="006C2911" w:rsidRPr="00DE19A4">
        <w:rPr>
          <w:rFonts w:ascii="Times New Roman" w:hAnsi="Times New Roman" w:cs="Times New Roman"/>
          <w:sz w:val="24"/>
          <w:szCs w:val="24"/>
        </w:rPr>
        <w:t>Signature___________________________</w:t>
      </w:r>
      <w:r>
        <w:rPr>
          <w:rFonts w:ascii="Times New Roman" w:hAnsi="Times New Roman" w:cs="Times New Roman"/>
          <w:sz w:val="24"/>
          <w:szCs w:val="24"/>
        </w:rPr>
        <w:t>__________________________</w:t>
      </w:r>
    </w:p>
    <w:p w:rsidR="00DE19A4" w:rsidRDefault="00DE19A4" w:rsidP="006C2911">
      <w:pPr>
        <w:pStyle w:val="ListParagraph"/>
        <w:spacing w:after="0" w:line="240" w:lineRule="auto"/>
        <w:rPr>
          <w:rFonts w:ascii="Times New Roman" w:hAnsi="Times New Roman" w:cs="Times New Roman"/>
          <w:sz w:val="24"/>
          <w:szCs w:val="24"/>
        </w:rPr>
      </w:pPr>
    </w:p>
    <w:p w:rsidR="006C2911" w:rsidRDefault="006C2911" w:rsidP="006C291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Parent/Guardian Name_________________________________________________</w:t>
      </w:r>
    </w:p>
    <w:p w:rsidR="00DE19A4" w:rsidRDefault="00DE19A4" w:rsidP="006C2911">
      <w:pPr>
        <w:pStyle w:val="ListParagraph"/>
        <w:spacing w:after="0" w:line="240" w:lineRule="auto"/>
        <w:rPr>
          <w:rFonts w:ascii="Times New Roman" w:hAnsi="Times New Roman" w:cs="Times New Roman"/>
          <w:sz w:val="24"/>
          <w:szCs w:val="24"/>
        </w:rPr>
      </w:pPr>
    </w:p>
    <w:p w:rsidR="00DE19A4" w:rsidRPr="00255CE4" w:rsidRDefault="00DE19A4" w:rsidP="006C291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Parent/Guardian Signature______________________________________________</w:t>
      </w:r>
    </w:p>
    <w:sectPr w:rsidR="00DE19A4" w:rsidRPr="00255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603DE"/>
    <w:multiLevelType w:val="hybridMultilevel"/>
    <w:tmpl w:val="0A3A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128E9"/>
    <w:multiLevelType w:val="hybridMultilevel"/>
    <w:tmpl w:val="9D60E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E4"/>
    <w:rsid w:val="0024060C"/>
    <w:rsid w:val="00255CE4"/>
    <w:rsid w:val="003449F1"/>
    <w:rsid w:val="00462FA3"/>
    <w:rsid w:val="006C2911"/>
    <w:rsid w:val="00A34640"/>
    <w:rsid w:val="00DE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FD277-62A7-4855-A580-253C6CB6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E4"/>
    <w:pPr>
      <w:ind w:left="720"/>
      <w:contextualSpacing/>
    </w:pPr>
  </w:style>
  <w:style w:type="paragraph" w:styleId="BalloonText">
    <w:name w:val="Balloon Text"/>
    <w:basedOn w:val="Normal"/>
    <w:link w:val="BalloonTextChar"/>
    <w:uiPriority w:val="99"/>
    <w:semiHidden/>
    <w:unhideWhenUsed/>
    <w:rsid w:val="00A34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9499A054</Template>
  <TotalTime>0</TotalTime>
  <Pages>1</Pages>
  <Words>223</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Bermuda College</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Osborne</dc:creator>
  <cp:keywords/>
  <dc:description/>
  <cp:lastModifiedBy>Renee Faulcon</cp:lastModifiedBy>
  <cp:revision>2</cp:revision>
  <cp:lastPrinted>2018-10-02T11:39:00Z</cp:lastPrinted>
  <dcterms:created xsi:type="dcterms:W3CDTF">2019-10-23T07:39:00Z</dcterms:created>
  <dcterms:modified xsi:type="dcterms:W3CDTF">2019-10-23T07:39:00Z</dcterms:modified>
</cp:coreProperties>
</file>